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AFD" w:rsidTr="00E02F80">
        <w:trPr>
          <w:trHeight w:val="1800"/>
        </w:trPr>
        <w:tc>
          <w:tcPr>
            <w:tcW w:w="9062" w:type="dxa"/>
            <w:vAlign w:val="center"/>
          </w:tcPr>
          <w:p w:rsidR="00E02F80" w:rsidRPr="00E02F80" w:rsidRDefault="00E02F80" w:rsidP="00E02F80">
            <w:pPr>
              <w:jc w:val="center"/>
              <w:rPr>
                <w:rFonts w:ascii="Marianne" w:eastAsia="Calibri" w:hAnsi="Marianne" w:cs="Times New Roman"/>
                <w:b/>
                <w:szCs w:val="24"/>
              </w:rPr>
            </w:pPr>
            <w:r w:rsidRPr="00E02F80">
              <w:rPr>
                <w:rFonts w:ascii="Marianne" w:eastAsia="Calibri" w:hAnsi="Marianne" w:cs="Times New Roman"/>
                <w:b/>
                <w:szCs w:val="24"/>
              </w:rPr>
              <w:t>Commémoration de la victoire et de la paix le 11 novembre, jour de l'anniversaire de l'Armistice, et hommage à tous les morts pour la France</w:t>
            </w:r>
          </w:p>
          <w:p w:rsidR="00E02F80" w:rsidRPr="00E02F80" w:rsidRDefault="00E02F80" w:rsidP="00D44AFD">
            <w:pPr>
              <w:spacing w:line="276" w:lineRule="auto"/>
              <w:jc w:val="center"/>
              <w:rPr>
                <w:rFonts w:ascii="Marianne" w:eastAsia="Calibri" w:hAnsi="Marianne" w:cs="Times New Roman"/>
                <w:sz w:val="12"/>
                <w:szCs w:val="12"/>
              </w:rPr>
            </w:pPr>
          </w:p>
          <w:p w:rsidR="00D44AFD" w:rsidRDefault="00E02F80" w:rsidP="00D44AFD">
            <w:pPr>
              <w:spacing w:line="276" w:lineRule="auto"/>
              <w:jc w:val="center"/>
              <w:rPr>
                <w:rFonts w:ascii="Marianne" w:eastAsia="Calibri" w:hAnsi="Marianne" w:cs="Times New Roman"/>
                <w:sz w:val="12"/>
                <w:szCs w:val="12"/>
                <w:u w:val="single"/>
              </w:rPr>
            </w:pPr>
            <w:r w:rsidRPr="00E02F80">
              <w:rPr>
                <w:rFonts w:ascii="Marianne" w:eastAsia="Calibri" w:hAnsi="Marianne" w:cs="Times New Roman"/>
                <w:sz w:val="24"/>
                <w:szCs w:val="24"/>
                <w:u w:val="single"/>
              </w:rPr>
              <w:t>Liste des soldats Morts pour la France</w:t>
            </w:r>
          </w:p>
          <w:p w:rsidR="00E02F80" w:rsidRPr="00E02F80" w:rsidRDefault="00E02F80" w:rsidP="00D44AFD">
            <w:pPr>
              <w:spacing w:line="276" w:lineRule="auto"/>
              <w:jc w:val="center"/>
              <w:rPr>
                <w:rFonts w:ascii="Marianne" w:eastAsia="Calibri" w:hAnsi="Marianne" w:cs="Times New Roman"/>
                <w:sz w:val="6"/>
                <w:szCs w:val="6"/>
                <w:u w:val="single"/>
              </w:rPr>
            </w:pPr>
          </w:p>
          <w:p w:rsidR="00D44AFD" w:rsidRPr="00E02F80" w:rsidRDefault="00487013" w:rsidP="00D44AFD">
            <w:pPr>
              <w:jc w:val="center"/>
              <w:rPr>
                <w:rFonts w:ascii="Marianne" w:eastAsia="Calibri" w:hAnsi="Marianne" w:cs="Times New Roman"/>
                <w:b/>
                <w:sz w:val="24"/>
                <w:szCs w:val="24"/>
              </w:rPr>
            </w:pPr>
            <w:r w:rsidRPr="00487013">
              <w:rPr>
                <w:rFonts w:ascii="Marianne" w:eastAsia="Calibri" w:hAnsi="Marianne" w:cs="Times New Roman"/>
                <w:b/>
                <w:sz w:val="24"/>
                <w:szCs w:val="24"/>
              </w:rPr>
              <w:t>vendredi</w:t>
            </w:r>
            <w:r w:rsidR="00D44AFD" w:rsidRPr="00E02F80">
              <w:rPr>
                <w:rFonts w:ascii="Marianne" w:eastAsia="Calibri" w:hAnsi="Marianne" w:cs="Times New Roman"/>
                <w:b/>
                <w:sz w:val="24"/>
                <w:szCs w:val="24"/>
              </w:rPr>
              <w:t xml:space="preserve"> </w:t>
            </w:r>
            <w:r w:rsidR="00EA4A98" w:rsidRPr="00E02F80">
              <w:rPr>
                <w:rFonts w:ascii="Marianne" w:eastAsia="Calibri" w:hAnsi="Marianne" w:cs="Times New Roman"/>
                <w:b/>
                <w:sz w:val="24"/>
                <w:szCs w:val="24"/>
              </w:rPr>
              <w:t xml:space="preserve">11 </w:t>
            </w:r>
            <w:r w:rsidR="00D44AFD" w:rsidRPr="00E02F80">
              <w:rPr>
                <w:rFonts w:ascii="Marianne" w:eastAsia="Calibri" w:hAnsi="Marianne" w:cs="Times New Roman"/>
                <w:b/>
                <w:sz w:val="24"/>
                <w:szCs w:val="24"/>
              </w:rPr>
              <w:t>novembre 2022</w:t>
            </w:r>
          </w:p>
        </w:tc>
      </w:tr>
    </w:tbl>
    <w:p w:rsidR="00D44AFD" w:rsidRDefault="00D44AFD" w:rsidP="00DF3A96">
      <w:pPr>
        <w:spacing w:after="0"/>
      </w:pPr>
    </w:p>
    <w:p w:rsidR="00DF3A96" w:rsidRDefault="00DF3A96" w:rsidP="00DF3A96">
      <w:pPr>
        <w:spacing w:after="0"/>
      </w:pPr>
    </w:p>
    <w:p w:rsidR="00DF3A96" w:rsidRDefault="00DF3A96" w:rsidP="00DF3A96">
      <w:pPr>
        <w:spacing w:after="0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DF3A96" w:rsidTr="00DF3A96">
        <w:trPr>
          <w:trHeight w:hRule="exact" w:val="397"/>
        </w:trPr>
        <w:tc>
          <w:tcPr>
            <w:tcW w:w="1838" w:type="dxa"/>
            <w:vMerge w:val="restart"/>
            <w:vAlign w:val="center"/>
          </w:tcPr>
          <w:p w:rsidR="00F26AC3" w:rsidRPr="00F26AC3" w:rsidRDefault="00F26AC3" w:rsidP="00D44AFD">
            <w:pPr>
              <w:rPr>
                <w:rFonts w:ascii="Marianne" w:hAnsi="Marianne" w:cs="Arial"/>
                <w:sz w:val="20"/>
              </w:rPr>
            </w:pPr>
            <w:r w:rsidRPr="00F26AC3">
              <w:rPr>
                <w:rFonts w:ascii="Marianne" w:hAnsi="Marianne" w:cs="Arial"/>
                <w:sz w:val="20"/>
              </w:rPr>
              <w:t>Date du décès</w:t>
            </w:r>
            <w:r w:rsidRPr="00F26AC3">
              <w:rPr>
                <w:rFonts w:ascii="Calibri" w:hAnsi="Calibri" w:cs="Calibri"/>
                <w:sz w:val="20"/>
              </w:rPr>
              <w:t> </w:t>
            </w:r>
            <w:r w:rsidRPr="00F26AC3">
              <w:rPr>
                <w:rFonts w:ascii="Marianne" w:hAnsi="Marianne" w:cs="Arial"/>
                <w:sz w:val="20"/>
              </w:rPr>
              <w:t xml:space="preserve">: </w:t>
            </w:r>
          </w:p>
          <w:p w:rsidR="00DF3A96" w:rsidRPr="00F26AC3" w:rsidRDefault="00487013" w:rsidP="00D44AFD">
            <w:pPr>
              <w:rPr>
                <w:b/>
              </w:rPr>
            </w:pPr>
            <w:r>
              <w:rPr>
                <w:rFonts w:ascii="Marianne" w:hAnsi="Marianne" w:cs="Arial"/>
                <w:b/>
                <w:sz w:val="20"/>
              </w:rPr>
              <w:t>12 octobre</w:t>
            </w:r>
            <w:r w:rsidR="00F26AC3" w:rsidRPr="00F26AC3">
              <w:rPr>
                <w:rFonts w:ascii="Marianne" w:hAnsi="Marianne" w:cs="Arial"/>
                <w:b/>
                <w:sz w:val="20"/>
              </w:rPr>
              <w:t xml:space="preserve"> </w:t>
            </w:r>
            <w:r>
              <w:rPr>
                <w:rFonts w:ascii="Marianne" w:hAnsi="Marianne" w:cs="Arial"/>
                <w:b/>
                <w:sz w:val="20"/>
              </w:rPr>
              <w:t>2021</w:t>
            </w:r>
          </w:p>
        </w:tc>
        <w:tc>
          <w:tcPr>
            <w:tcW w:w="7224" w:type="dxa"/>
            <w:vAlign w:val="center"/>
          </w:tcPr>
          <w:p w:rsidR="00DF3A96" w:rsidRPr="009D7040" w:rsidRDefault="00DF3A96" w:rsidP="00F26AC3">
            <w:pPr>
              <w:rPr>
                <w:rStyle w:val="postlabel"/>
                <w:rFonts w:ascii="Marianne" w:hAnsi="Marianne"/>
                <w:sz w:val="20"/>
                <w:szCs w:val="20"/>
              </w:rPr>
            </w:pPr>
            <w:r w:rsidRPr="00DF3A96">
              <w:rPr>
                <w:rStyle w:val="postlabel"/>
                <w:rFonts w:ascii="Marianne" w:hAnsi="Marianne"/>
                <w:sz w:val="20"/>
                <w:szCs w:val="20"/>
              </w:rPr>
              <w:t>Mali</w:t>
            </w:r>
          </w:p>
        </w:tc>
      </w:tr>
      <w:tr w:rsidR="00DF3A96" w:rsidTr="00DF3A96">
        <w:trPr>
          <w:trHeight w:hRule="exact" w:val="397"/>
        </w:trPr>
        <w:tc>
          <w:tcPr>
            <w:tcW w:w="1838" w:type="dxa"/>
            <w:vMerge/>
            <w:vAlign w:val="center"/>
          </w:tcPr>
          <w:p w:rsidR="00DF3A96" w:rsidRDefault="00DF3A96" w:rsidP="00D44AFD"/>
        </w:tc>
        <w:tc>
          <w:tcPr>
            <w:tcW w:w="7224" w:type="dxa"/>
            <w:vAlign w:val="center"/>
          </w:tcPr>
          <w:p w:rsidR="00DF3A96" w:rsidRPr="00487013" w:rsidRDefault="00487013" w:rsidP="00D44AFD">
            <w:pPr>
              <w:rPr>
                <w:rFonts w:ascii="Marianne" w:hAnsi="Marianne"/>
                <w:sz w:val="20"/>
                <w:szCs w:val="20"/>
              </w:rPr>
            </w:pPr>
            <w:r w:rsidRPr="00487013">
              <w:rPr>
                <w:rStyle w:val="postlabel"/>
                <w:rFonts w:ascii="Marianne" w:hAnsi="Marianne"/>
                <w:sz w:val="20"/>
              </w:rPr>
              <w:t>4</w:t>
            </w:r>
            <w:r w:rsidRPr="00487013">
              <w:rPr>
                <w:rStyle w:val="postlabel"/>
                <w:rFonts w:ascii="Marianne" w:hAnsi="Marianne"/>
                <w:sz w:val="20"/>
                <w:vertAlign w:val="superscript"/>
              </w:rPr>
              <w:t>e</w:t>
            </w:r>
            <w:r w:rsidRPr="00487013">
              <w:rPr>
                <w:rStyle w:val="postlabel"/>
                <w:rFonts w:ascii="Marianne" w:hAnsi="Marianne"/>
                <w:sz w:val="20"/>
              </w:rPr>
              <w:t xml:space="preserve"> régiment de chasseurs</w:t>
            </w:r>
          </w:p>
        </w:tc>
      </w:tr>
      <w:tr w:rsidR="00DF3A96" w:rsidTr="00DF3A96">
        <w:trPr>
          <w:trHeight w:hRule="exact" w:val="397"/>
        </w:trPr>
        <w:tc>
          <w:tcPr>
            <w:tcW w:w="1838" w:type="dxa"/>
            <w:vMerge/>
            <w:vAlign w:val="center"/>
          </w:tcPr>
          <w:p w:rsidR="00DF3A96" w:rsidRDefault="00DF3A96" w:rsidP="00D44AFD"/>
        </w:tc>
        <w:tc>
          <w:tcPr>
            <w:tcW w:w="7224" w:type="dxa"/>
            <w:vAlign w:val="center"/>
          </w:tcPr>
          <w:p w:rsidR="00DF3A96" w:rsidRPr="00487013" w:rsidRDefault="00487013" w:rsidP="00D44AFD">
            <w:pPr>
              <w:rPr>
                <w:rFonts w:ascii="Marianne" w:hAnsi="Marianne"/>
                <w:sz w:val="20"/>
                <w:szCs w:val="20"/>
              </w:rPr>
            </w:pPr>
            <w:r w:rsidRPr="00487013">
              <w:rPr>
                <w:rStyle w:val="postlabel"/>
                <w:rFonts w:ascii="Marianne" w:hAnsi="Marianne"/>
                <w:sz w:val="20"/>
              </w:rPr>
              <w:t xml:space="preserve">Maréchal des logis – chef </w:t>
            </w:r>
          </w:p>
        </w:tc>
      </w:tr>
      <w:tr w:rsidR="00DF3A96" w:rsidTr="00DF3A96">
        <w:trPr>
          <w:trHeight w:hRule="exact" w:val="397"/>
        </w:trPr>
        <w:tc>
          <w:tcPr>
            <w:tcW w:w="1838" w:type="dxa"/>
            <w:vMerge/>
            <w:vAlign w:val="center"/>
          </w:tcPr>
          <w:p w:rsidR="00DF3A96" w:rsidRDefault="00DF3A96" w:rsidP="00D44AFD"/>
        </w:tc>
        <w:tc>
          <w:tcPr>
            <w:tcW w:w="7224" w:type="dxa"/>
            <w:vAlign w:val="center"/>
          </w:tcPr>
          <w:p w:rsidR="00DF3A96" w:rsidRPr="00D44AFD" w:rsidRDefault="00487013" w:rsidP="00487013">
            <w:pPr>
              <w:spacing w:before="100" w:beforeAutospacing="1" w:after="100" w:afterAutospacing="1"/>
              <w:outlineLvl w:val="0"/>
              <w:rPr>
                <w:rFonts w:ascii="Marianne" w:eastAsia="Times New Roman" w:hAnsi="Marianne"/>
                <w:b/>
                <w:bCs/>
                <w:kern w:val="36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/>
                <w:b/>
                <w:bCs/>
                <w:kern w:val="36"/>
                <w:sz w:val="20"/>
                <w:szCs w:val="20"/>
                <w:lang w:eastAsia="fr-FR"/>
              </w:rPr>
              <w:t>QUÉLIN</w:t>
            </w:r>
          </w:p>
        </w:tc>
      </w:tr>
      <w:tr w:rsidR="00DF3A96" w:rsidTr="00DF3A96">
        <w:trPr>
          <w:trHeight w:hRule="exact" w:val="397"/>
        </w:trPr>
        <w:tc>
          <w:tcPr>
            <w:tcW w:w="1838" w:type="dxa"/>
            <w:vMerge/>
            <w:vAlign w:val="center"/>
          </w:tcPr>
          <w:p w:rsidR="00DF3A96" w:rsidRDefault="00DF3A96" w:rsidP="00D44AFD"/>
        </w:tc>
        <w:tc>
          <w:tcPr>
            <w:tcW w:w="7224" w:type="dxa"/>
            <w:vAlign w:val="center"/>
          </w:tcPr>
          <w:p w:rsidR="00DF3A96" w:rsidRPr="00D44AFD" w:rsidRDefault="00CD5404" w:rsidP="00487013">
            <w:pPr>
              <w:spacing w:before="100" w:beforeAutospacing="1" w:after="100" w:afterAutospacing="1"/>
              <w:outlineLvl w:val="0"/>
              <w:rPr>
                <w:rFonts w:ascii="Marianne" w:eastAsia="Times New Roman" w:hAnsi="Marianne"/>
                <w:b/>
                <w:bCs/>
                <w:kern w:val="36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/>
                <w:b/>
                <w:bCs/>
                <w:kern w:val="36"/>
                <w:sz w:val="20"/>
                <w:szCs w:val="20"/>
                <w:lang w:eastAsia="fr-FR"/>
              </w:rPr>
              <w:t>A</w:t>
            </w:r>
            <w:r w:rsidR="00487013">
              <w:rPr>
                <w:rFonts w:ascii="Marianne" w:eastAsia="Times New Roman" w:hAnsi="Marianne"/>
                <w:b/>
                <w:bCs/>
                <w:kern w:val="36"/>
                <w:sz w:val="20"/>
                <w:szCs w:val="20"/>
                <w:lang w:eastAsia="fr-FR"/>
              </w:rPr>
              <w:t>drien</w:t>
            </w:r>
          </w:p>
        </w:tc>
      </w:tr>
      <w:tr w:rsidR="00DF3A96" w:rsidTr="00DF3A96">
        <w:trPr>
          <w:trHeight w:hRule="exact" w:val="397"/>
        </w:trPr>
        <w:tc>
          <w:tcPr>
            <w:tcW w:w="1838" w:type="dxa"/>
            <w:vMerge/>
            <w:vAlign w:val="center"/>
          </w:tcPr>
          <w:p w:rsidR="00DF3A96" w:rsidRDefault="00DF3A96" w:rsidP="00D44AFD"/>
        </w:tc>
        <w:tc>
          <w:tcPr>
            <w:tcW w:w="7224" w:type="dxa"/>
            <w:vAlign w:val="center"/>
          </w:tcPr>
          <w:p w:rsidR="00DF3A96" w:rsidRPr="00487013" w:rsidRDefault="00487013" w:rsidP="00CD5404">
            <w:pPr>
              <w:rPr>
                <w:rFonts w:ascii="Marianne" w:hAnsi="Marianne"/>
              </w:rPr>
            </w:pPr>
            <w:r w:rsidRPr="00487013">
              <w:rPr>
                <w:rStyle w:val="postlabel"/>
                <w:rFonts w:ascii="Marianne" w:hAnsi="Marianne"/>
                <w:sz w:val="20"/>
              </w:rPr>
              <w:t>29</w:t>
            </w:r>
            <w:r w:rsidR="00DF3A96" w:rsidRPr="00487013">
              <w:rPr>
                <w:rStyle w:val="postlabel"/>
                <w:rFonts w:ascii="Marianne" w:hAnsi="Marianne"/>
                <w:sz w:val="20"/>
              </w:rPr>
              <w:t xml:space="preserve"> ans</w:t>
            </w:r>
          </w:p>
        </w:tc>
      </w:tr>
    </w:tbl>
    <w:p w:rsidR="00487013" w:rsidRDefault="00487013" w:rsidP="00CD5404"/>
    <w:p w:rsidR="00487013" w:rsidRDefault="00487013" w:rsidP="00CD5404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487013" w:rsidTr="00CE6EEF">
        <w:trPr>
          <w:trHeight w:hRule="exact" w:val="397"/>
        </w:trPr>
        <w:tc>
          <w:tcPr>
            <w:tcW w:w="1838" w:type="dxa"/>
            <w:vMerge w:val="restart"/>
            <w:vAlign w:val="center"/>
          </w:tcPr>
          <w:p w:rsidR="00487013" w:rsidRPr="00F26AC3" w:rsidRDefault="00487013" w:rsidP="00CE6EEF">
            <w:pPr>
              <w:rPr>
                <w:rFonts w:ascii="Marianne" w:hAnsi="Marianne" w:cs="Arial"/>
                <w:sz w:val="20"/>
              </w:rPr>
            </w:pPr>
            <w:r w:rsidRPr="00F26AC3">
              <w:rPr>
                <w:rFonts w:ascii="Marianne" w:hAnsi="Marianne" w:cs="Arial"/>
                <w:sz w:val="20"/>
              </w:rPr>
              <w:t>Date du décès</w:t>
            </w:r>
            <w:r w:rsidRPr="00F26AC3">
              <w:rPr>
                <w:rFonts w:ascii="Calibri" w:hAnsi="Calibri" w:cs="Calibri"/>
                <w:sz w:val="20"/>
              </w:rPr>
              <w:t> </w:t>
            </w:r>
            <w:r w:rsidRPr="00F26AC3">
              <w:rPr>
                <w:rFonts w:ascii="Marianne" w:hAnsi="Marianne" w:cs="Arial"/>
                <w:sz w:val="20"/>
              </w:rPr>
              <w:t xml:space="preserve">: </w:t>
            </w:r>
          </w:p>
          <w:p w:rsidR="00487013" w:rsidRPr="00F26AC3" w:rsidRDefault="00487013" w:rsidP="00CE6EEF">
            <w:pPr>
              <w:rPr>
                <w:b/>
              </w:rPr>
            </w:pPr>
            <w:r w:rsidRPr="00F26AC3">
              <w:rPr>
                <w:rFonts w:ascii="Marianne" w:hAnsi="Marianne" w:cs="Arial"/>
                <w:b/>
                <w:sz w:val="20"/>
              </w:rPr>
              <w:t>22 janvier 2022</w:t>
            </w:r>
          </w:p>
        </w:tc>
        <w:tc>
          <w:tcPr>
            <w:tcW w:w="7224" w:type="dxa"/>
            <w:vAlign w:val="center"/>
          </w:tcPr>
          <w:p w:rsidR="00487013" w:rsidRPr="009D7040" w:rsidRDefault="00487013" w:rsidP="00CE6EEF">
            <w:pPr>
              <w:rPr>
                <w:rStyle w:val="postlabel"/>
                <w:rFonts w:ascii="Marianne" w:hAnsi="Marianne"/>
                <w:sz w:val="20"/>
                <w:szCs w:val="20"/>
              </w:rPr>
            </w:pPr>
            <w:r w:rsidRPr="00DF3A96">
              <w:rPr>
                <w:rStyle w:val="postlabel"/>
                <w:rFonts w:ascii="Marianne" w:hAnsi="Marianne"/>
                <w:sz w:val="20"/>
                <w:szCs w:val="20"/>
              </w:rPr>
              <w:t>Mali</w:t>
            </w:r>
          </w:p>
        </w:tc>
      </w:tr>
      <w:tr w:rsidR="00487013" w:rsidTr="00CE6EEF">
        <w:trPr>
          <w:trHeight w:hRule="exact" w:val="397"/>
        </w:trPr>
        <w:tc>
          <w:tcPr>
            <w:tcW w:w="1838" w:type="dxa"/>
            <w:vMerge/>
            <w:vAlign w:val="center"/>
          </w:tcPr>
          <w:p w:rsidR="00487013" w:rsidRDefault="00487013" w:rsidP="00CE6EEF"/>
        </w:tc>
        <w:tc>
          <w:tcPr>
            <w:tcW w:w="7224" w:type="dxa"/>
            <w:vAlign w:val="center"/>
          </w:tcPr>
          <w:p w:rsidR="00487013" w:rsidRPr="009D7040" w:rsidRDefault="00487013" w:rsidP="00CE6EEF">
            <w:pPr>
              <w:rPr>
                <w:rFonts w:ascii="Marianne" w:hAnsi="Marianne"/>
                <w:sz w:val="20"/>
                <w:szCs w:val="20"/>
              </w:rPr>
            </w:pPr>
            <w:r w:rsidRPr="009D7040">
              <w:rPr>
                <w:rStyle w:val="postlabel"/>
                <w:rFonts w:ascii="Marianne" w:hAnsi="Marianne"/>
                <w:sz w:val="20"/>
                <w:szCs w:val="20"/>
              </w:rPr>
              <w:t>54</w:t>
            </w:r>
            <w:r w:rsidRPr="00F26AC3">
              <w:rPr>
                <w:rStyle w:val="postlabel"/>
                <w:rFonts w:ascii="Marianne" w:hAnsi="Marianne"/>
                <w:sz w:val="20"/>
                <w:szCs w:val="20"/>
                <w:vertAlign w:val="superscript"/>
              </w:rPr>
              <w:t>e</w:t>
            </w:r>
            <w:r w:rsidRPr="009D7040">
              <w:rPr>
                <w:rStyle w:val="postlabel"/>
                <w:rFonts w:ascii="Marianne" w:hAnsi="Marianne"/>
                <w:sz w:val="20"/>
                <w:szCs w:val="20"/>
              </w:rPr>
              <w:t xml:space="preserve"> régiment d'artillerie (54</w:t>
            </w:r>
            <w:r w:rsidRPr="00F26AC3">
              <w:rPr>
                <w:rStyle w:val="postlabel"/>
                <w:rFonts w:ascii="Marianne" w:hAnsi="Marianne"/>
                <w:sz w:val="20"/>
                <w:szCs w:val="20"/>
                <w:vertAlign w:val="superscript"/>
              </w:rPr>
              <w:t>e</w:t>
            </w:r>
            <w:r w:rsidRPr="009D7040">
              <w:rPr>
                <w:rStyle w:val="postlabel"/>
                <w:rFonts w:ascii="Marianne" w:hAnsi="Marianne"/>
                <w:sz w:val="20"/>
                <w:szCs w:val="20"/>
              </w:rPr>
              <w:t xml:space="preserve"> RA)</w:t>
            </w:r>
          </w:p>
        </w:tc>
      </w:tr>
      <w:tr w:rsidR="00487013" w:rsidTr="00CE6EEF">
        <w:trPr>
          <w:trHeight w:hRule="exact" w:val="397"/>
        </w:trPr>
        <w:tc>
          <w:tcPr>
            <w:tcW w:w="1838" w:type="dxa"/>
            <w:vMerge/>
            <w:vAlign w:val="center"/>
          </w:tcPr>
          <w:p w:rsidR="00487013" w:rsidRDefault="00487013" w:rsidP="00CE6EEF"/>
        </w:tc>
        <w:tc>
          <w:tcPr>
            <w:tcW w:w="7224" w:type="dxa"/>
            <w:vAlign w:val="center"/>
          </w:tcPr>
          <w:p w:rsidR="00487013" w:rsidRPr="009D7040" w:rsidRDefault="00487013" w:rsidP="00CE6EEF">
            <w:pPr>
              <w:rPr>
                <w:rFonts w:ascii="Marianne" w:hAnsi="Marianne"/>
                <w:sz w:val="20"/>
                <w:szCs w:val="20"/>
              </w:rPr>
            </w:pPr>
            <w:r w:rsidRPr="009D7040">
              <w:rPr>
                <w:rStyle w:val="postlabel"/>
                <w:rFonts w:ascii="Marianne" w:hAnsi="Marianne"/>
                <w:sz w:val="20"/>
                <w:szCs w:val="20"/>
              </w:rPr>
              <w:t>brigadier-chef</w:t>
            </w:r>
          </w:p>
        </w:tc>
      </w:tr>
      <w:tr w:rsidR="00487013" w:rsidTr="00CE6EEF">
        <w:trPr>
          <w:trHeight w:hRule="exact" w:val="397"/>
        </w:trPr>
        <w:tc>
          <w:tcPr>
            <w:tcW w:w="1838" w:type="dxa"/>
            <w:vMerge/>
            <w:vAlign w:val="center"/>
          </w:tcPr>
          <w:p w:rsidR="00487013" w:rsidRDefault="00487013" w:rsidP="00CE6EEF"/>
        </w:tc>
        <w:tc>
          <w:tcPr>
            <w:tcW w:w="7224" w:type="dxa"/>
            <w:vAlign w:val="center"/>
          </w:tcPr>
          <w:p w:rsidR="00487013" w:rsidRPr="00D44AFD" w:rsidRDefault="00487013" w:rsidP="00CE6EEF">
            <w:pPr>
              <w:spacing w:before="100" w:beforeAutospacing="1" w:after="100" w:afterAutospacing="1"/>
              <w:outlineLvl w:val="0"/>
              <w:rPr>
                <w:rFonts w:ascii="Marianne" w:eastAsia="Times New Roman" w:hAnsi="Marianne"/>
                <w:b/>
                <w:bCs/>
                <w:kern w:val="36"/>
                <w:sz w:val="20"/>
                <w:szCs w:val="20"/>
                <w:lang w:eastAsia="fr-FR"/>
              </w:rPr>
            </w:pPr>
            <w:r w:rsidRPr="009D7040">
              <w:rPr>
                <w:rFonts w:ascii="Marianne" w:eastAsia="Times New Roman" w:hAnsi="Marianne"/>
                <w:b/>
                <w:bCs/>
                <w:kern w:val="36"/>
                <w:sz w:val="20"/>
                <w:szCs w:val="20"/>
                <w:lang w:eastAsia="fr-FR"/>
              </w:rPr>
              <w:t>MARTIN</w:t>
            </w:r>
          </w:p>
        </w:tc>
      </w:tr>
      <w:tr w:rsidR="00487013" w:rsidTr="00CE6EEF">
        <w:trPr>
          <w:trHeight w:hRule="exact" w:val="397"/>
        </w:trPr>
        <w:tc>
          <w:tcPr>
            <w:tcW w:w="1838" w:type="dxa"/>
            <w:vMerge/>
            <w:vAlign w:val="center"/>
          </w:tcPr>
          <w:p w:rsidR="00487013" w:rsidRDefault="00487013" w:rsidP="00CE6EEF"/>
        </w:tc>
        <w:tc>
          <w:tcPr>
            <w:tcW w:w="7224" w:type="dxa"/>
            <w:vAlign w:val="center"/>
          </w:tcPr>
          <w:p w:rsidR="00487013" w:rsidRPr="00D44AFD" w:rsidRDefault="00487013" w:rsidP="00CE6EEF">
            <w:pPr>
              <w:spacing w:before="100" w:beforeAutospacing="1" w:after="100" w:afterAutospacing="1"/>
              <w:outlineLvl w:val="0"/>
              <w:rPr>
                <w:rFonts w:ascii="Marianne" w:eastAsia="Times New Roman" w:hAnsi="Marianne"/>
                <w:b/>
                <w:bCs/>
                <w:kern w:val="36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/>
                <w:b/>
                <w:bCs/>
                <w:kern w:val="36"/>
                <w:sz w:val="20"/>
                <w:szCs w:val="20"/>
                <w:lang w:eastAsia="fr-FR"/>
              </w:rPr>
              <w:t>Alexandre</w:t>
            </w:r>
          </w:p>
        </w:tc>
      </w:tr>
      <w:tr w:rsidR="00487013" w:rsidTr="00CE6EEF">
        <w:trPr>
          <w:trHeight w:hRule="exact" w:val="397"/>
        </w:trPr>
        <w:tc>
          <w:tcPr>
            <w:tcW w:w="1838" w:type="dxa"/>
            <w:vMerge/>
            <w:vAlign w:val="center"/>
          </w:tcPr>
          <w:p w:rsidR="00487013" w:rsidRDefault="00487013" w:rsidP="00CE6EEF"/>
        </w:tc>
        <w:tc>
          <w:tcPr>
            <w:tcW w:w="7224" w:type="dxa"/>
            <w:vAlign w:val="center"/>
          </w:tcPr>
          <w:p w:rsidR="00487013" w:rsidRPr="00487013" w:rsidRDefault="00487013" w:rsidP="00CE6EEF">
            <w:pPr>
              <w:rPr>
                <w:rFonts w:ascii="Marianne" w:hAnsi="Marianne"/>
              </w:rPr>
            </w:pPr>
            <w:r w:rsidRPr="00487013">
              <w:rPr>
                <w:rStyle w:val="postlabel"/>
                <w:rFonts w:ascii="Marianne" w:hAnsi="Marianne"/>
                <w:sz w:val="20"/>
              </w:rPr>
              <w:t>24 ans</w:t>
            </w:r>
          </w:p>
        </w:tc>
      </w:tr>
    </w:tbl>
    <w:p w:rsidR="00487013" w:rsidRDefault="00487013" w:rsidP="00487013">
      <w:bookmarkStart w:id="0" w:name="_GoBack"/>
      <w:bookmarkEnd w:id="0"/>
    </w:p>
    <w:p w:rsidR="00487013" w:rsidRDefault="00487013" w:rsidP="00487013"/>
    <w:p w:rsidR="00CD5404" w:rsidRDefault="00CD5404" w:rsidP="00D44AFD"/>
    <w:sectPr w:rsidR="00CD54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85" w:rsidRDefault="001F1385" w:rsidP="00D44AFD">
      <w:pPr>
        <w:spacing w:after="0" w:line="240" w:lineRule="auto"/>
      </w:pPr>
      <w:r>
        <w:separator/>
      </w:r>
    </w:p>
  </w:endnote>
  <w:endnote w:type="continuationSeparator" w:id="0">
    <w:p w:rsidR="001F1385" w:rsidRDefault="001F1385" w:rsidP="00D4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85" w:rsidRDefault="001F1385" w:rsidP="00D44AFD">
      <w:pPr>
        <w:spacing w:after="0" w:line="240" w:lineRule="auto"/>
      </w:pPr>
      <w:r>
        <w:separator/>
      </w:r>
    </w:p>
  </w:footnote>
  <w:footnote w:type="continuationSeparator" w:id="0">
    <w:p w:rsidR="001F1385" w:rsidRDefault="001F1385" w:rsidP="00D4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FD" w:rsidRPr="00D44AFD" w:rsidRDefault="00D44AFD" w:rsidP="00D44AFD">
    <w:pPr>
      <w:tabs>
        <w:tab w:val="center" w:pos="4536"/>
        <w:tab w:val="right" w:pos="9072"/>
      </w:tabs>
      <w:spacing w:after="200" w:line="276" w:lineRule="auto"/>
      <w:jc w:val="right"/>
      <w:rPr>
        <w:rFonts w:ascii="Marianne" w:eastAsia="Calibri" w:hAnsi="Marianne" w:cs="Times New Roman"/>
        <w:sz w:val="20"/>
      </w:rPr>
    </w:pPr>
    <w:r w:rsidRPr="00D44AFD">
      <w:rPr>
        <w:rFonts w:ascii="Marianne" w:eastAsia="Calibri" w:hAnsi="Marianne" w:cs="Times New Roman"/>
        <w:sz w:val="20"/>
      </w:rPr>
      <w:t>Pièce jointe d2</w:t>
    </w:r>
  </w:p>
  <w:p w:rsidR="00D44AFD" w:rsidRDefault="00D44A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FD"/>
    <w:rsid w:val="00190557"/>
    <w:rsid w:val="001F1385"/>
    <w:rsid w:val="00487013"/>
    <w:rsid w:val="006C336E"/>
    <w:rsid w:val="009A4BAC"/>
    <w:rsid w:val="009D106A"/>
    <w:rsid w:val="00B048DA"/>
    <w:rsid w:val="00CD5404"/>
    <w:rsid w:val="00CE1BD8"/>
    <w:rsid w:val="00D44AFD"/>
    <w:rsid w:val="00DF3A96"/>
    <w:rsid w:val="00E02F80"/>
    <w:rsid w:val="00EA4A98"/>
    <w:rsid w:val="00EF675F"/>
    <w:rsid w:val="00F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DF4"/>
  <w15:chartTrackingRefBased/>
  <w15:docId w15:val="{C67DAD6B-1E64-4282-83AC-F4EF95C7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AFD"/>
  </w:style>
  <w:style w:type="paragraph" w:styleId="Pieddepage">
    <w:name w:val="footer"/>
    <w:basedOn w:val="Normal"/>
    <w:link w:val="PieddepageCar"/>
    <w:uiPriority w:val="99"/>
    <w:unhideWhenUsed/>
    <w:rsid w:val="00D4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AFD"/>
  </w:style>
  <w:style w:type="character" w:customStyle="1" w:styleId="postlabel">
    <w:name w:val="post_label"/>
    <w:rsid w:val="00D4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PELLITTERI Yoan SA CN MINDEF</dc:creator>
  <cp:keywords/>
  <dc:description/>
  <cp:lastModifiedBy>CHEVALIER Thomas ASC NIV 3 OA</cp:lastModifiedBy>
  <cp:revision>7</cp:revision>
  <dcterms:created xsi:type="dcterms:W3CDTF">2022-10-04T08:38:00Z</dcterms:created>
  <dcterms:modified xsi:type="dcterms:W3CDTF">2022-10-24T14:36:00Z</dcterms:modified>
</cp:coreProperties>
</file>